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9F1" w14:textId="77777777" w:rsidR="00A04992" w:rsidRDefault="00A04992" w:rsidP="00A04992">
      <w:pPr>
        <w:pStyle w:val="font8"/>
        <w:rPr>
          <w:sz w:val="21"/>
          <w:szCs w:val="21"/>
        </w:rPr>
      </w:pPr>
      <w:r>
        <w:rPr>
          <w:rFonts w:ascii="orig_archia_regular" w:hAnsi="orig_archia_regular"/>
          <w:b/>
          <w:bCs/>
          <w:sz w:val="21"/>
          <w:szCs w:val="21"/>
        </w:rPr>
        <w:t>Terapimetoder:</w:t>
      </w:r>
    </w:p>
    <w:p w14:paraId="3E8F97B6" w14:textId="77777777" w:rsidR="00A04992" w:rsidRDefault="00A04992" w:rsidP="00A04992">
      <w:pPr>
        <w:pStyle w:val="font8"/>
        <w:rPr>
          <w:sz w:val="21"/>
          <w:szCs w:val="21"/>
        </w:rPr>
      </w:pPr>
      <w:r>
        <w:rPr>
          <w:rFonts w:ascii="orig_archia_regular" w:hAnsi="orig_archia_regular"/>
          <w:sz w:val="21"/>
          <w:szCs w:val="21"/>
        </w:rPr>
        <w:t xml:space="preserve">Oavsett om det är Coaching eller </w:t>
      </w:r>
      <w:proofErr w:type="spellStart"/>
      <w:r>
        <w:rPr>
          <w:rFonts w:ascii="orig_archia_regular" w:hAnsi="orig_archia_regular"/>
          <w:sz w:val="21"/>
          <w:szCs w:val="21"/>
        </w:rPr>
        <w:t>Hypnosterapi</w:t>
      </w:r>
      <w:proofErr w:type="spellEnd"/>
      <w:r>
        <w:rPr>
          <w:rFonts w:ascii="orig_archia_regular" w:hAnsi="orig_archia_regular"/>
          <w:sz w:val="21"/>
          <w:szCs w:val="21"/>
        </w:rPr>
        <w:t xml:space="preserve"> vill vi alltid förlösa rot-orsaker och aktivera det som ska födas fram. </w:t>
      </w:r>
      <w:r>
        <w:rPr>
          <w:rFonts w:ascii="orig_archia_regular" w:hAnsi="orig_archia_regular"/>
          <w:sz w:val="21"/>
          <w:szCs w:val="21"/>
        </w:rPr>
        <w:br/>
        <w:t xml:space="preserve">Jag använder mig av olika metoder som Dynamisk Emotionell Terapi (DET) och Regress to cause, somatiska tekniker samt </w:t>
      </w:r>
      <w:proofErr w:type="gramStart"/>
      <w:r>
        <w:rPr>
          <w:rFonts w:ascii="orig_archia_regular" w:hAnsi="orig_archia_regular"/>
          <w:sz w:val="21"/>
          <w:szCs w:val="21"/>
        </w:rPr>
        <w:t>energi healing</w:t>
      </w:r>
      <w:proofErr w:type="gramEnd"/>
      <w:r>
        <w:rPr>
          <w:rFonts w:ascii="orig_archia_regular" w:hAnsi="orig_archia_regular"/>
          <w:sz w:val="21"/>
          <w:szCs w:val="21"/>
        </w:rPr>
        <w:t xml:space="preserve"> och varierande kanaliserad healing. Vilka tekniker som används beror på klienten och sessionens natur.</w:t>
      </w:r>
    </w:p>
    <w:p w14:paraId="25BBEDB2" w14:textId="77777777" w:rsidR="00A04992" w:rsidRDefault="00A04992" w:rsidP="00A04992">
      <w:pPr>
        <w:pStyle w:val="font8"/>
        <w:rPr>
          <w:sz w:val="21"/>
          <w:szCs w:val="21"/>
        </w:rPr>
      </w:pPr>
      <w:r>
        <w:rPr>
          <w:rFonts w:ascii="orig_archia_regular" w:hAnsi="orig_archia_regular"/>
          <w:sz w:val="21"/>
          <w:szCs w:val="21"/>
        </w:rPr>
        <w:t>​</w:t>
      </w:r>
    </w:p>
    <w:p w14:paraId="359A9191" w14:textId="77777777" w:rsidR="00A04992" w:rsidRDefault="00A04992" w:rsidP="00A04992">
      <w:pPr>
        <w:pStyle w:val="font8"/>
        <w:rPr>
          <w:sz w:val="21"/>
          <w:szCs w:val="21"/>
        </w:rPr>
      </w:pPr>
      <w:r>
        <w:rPr>
          <w:rFonts w:ascii="orig_archia_regular" w:hAnsi="orig_archia_regular"/>
          <w:b/>
          <w:bCs/>
          <w:sz w:val="21"/>
          <w:szCs w:val="21"/>
        </w:rPr>
        <w:t xml:space="preserve">Kan man fastna i hypnos? </w:t>
      </w:r>
    </w:p>
    <w:p w14:paraId="05CF4198" w14:textId="77777777" w:rsidR="00A04992" w:rsidRDefault="00A04992" w:rsidP="00A04992">
      <w:pPr>
        <w:pStyle w:val="font8"/>
        <w:rPr>
          <w:sz w:val="21"/>
          <w:szCs w:val="21"/>
        </w:rPr>
      </w:pPr>
      <w:r>
        <w:rPr>
          <w:rFonts w:ascii="orig_archia_regular" w:hAnsi="orig_archia_regular"/>
          <w:sz w:val="21"/>
          <w:szCs w:val="21"/>
        </w:rPr>
        <w:t xml:space="preserve">Nej, hypnos är ett naturligt avslappnat stadie som man inte fastnar i. I mycket sällsynta fall kan klienten välja att gå i in i </w:t>
      </w:r>
      <w:proofErr w:type="spellStart"/>
      <w:r>
        <w:rPr>
          <w:rFonts w:ascii="orig_archia_regular" w:hAnsi="orig_archia_regular"/>
          <w:sz w:val="21"/>
          <w:szCs w:val="21"/>
        </w:rPr>
        <w:t>sk.</w:t>
      </w:r>
      <w:proofErr w:type="spellEnd"/>
      <w:r>
        <w:rPr>
          <w:rFonts w:ascii="orig_archia_regular" w:hAnsi="orig_archia_regular"/>
          <w:sz w:val="21"/>
          <w:szCs w:val="21"/>
        </w:rPr>
        <w:t xml:space="preserve"> hypnotisk koma. Detta är ett djupare mycket angenämt stadie varvid klienten då inte vill komma tillbaka och då kan vara svår att "väcka". I mycket sällsynta fall kan klienten då vara kvar i </w:t>
      </w:r>
      <w:proofErr w:type="gramStart"/>
      <w:r>
        <w:rPr>
          <w:rFonts w:ascii="orig_archia_regular" w:hAnsi="orig_archia_regular"/>
          <w:sz w:val="21"/>
          <w:szCs w:val="21"/>
        </w:rPr>
        <w:t>detta stadiet</w:t>
      </w:r>
      <w:proofErr w:type="gramEnd"/>
      <w:r>
        <w:rPr>
          <w:rFonts w:ascii="orig_archia_regular" w:hAnsi="orig_archia_regular"/>
          <w:sz w:val="21"/>
          <w:szCs w:val="21"/>
        </w:rPr>
        <w:t xml:space="preserve"> i någon/några h. Det är dock viktigt att förstå att det är klienten som väljer detta och att det är helt ofarligt. Dock inte så praktiskt om man kanske har annat planerat! </w:t>
      </w:r>
    </w:p>
    <w:p w14:paraId="7B14167E" w14:textId="77777777" w:rsidR="00A04992" w:rsidRDefault="00A04992" w:rsidP="00A04992">
      <w:pPr>
        <w:pStyle w:val="font8"/>
        <w:rPr>
          <w:sz w:val="21"/>
          <w:szCs w:val="21"/>
        </w:rPr>
      </w:pPr>
      <w:r>
        <w:rPr>
          <w:rFonts w:ascii="orig_archia_regular" w:hAnsi="orig_archia_regular"/>
          <w:sz w:val="21"/>
          <w:szCs w:val="21"/>
        </w:rPr>
        <w:t>​​</w:t>
      </w:r>
    </w:p>
    <w:p w14:paraId="4CAFDB68" w14:textId="77777777" w:rsidR="00A04992" w:rsidRDefault="00A04992" w:rsidP="00A04992">
      <w:pPr>
        <w:pStyle w:val="font8"/>
        <w:rPr>
          <w:sz w:val="21"/>
          <w:szCs w:val="21"/>
        </w:rPr>
      </w:pPr>
      <w:r>
        <w:rPr>
          <w:rFonts w:ascii="orig_archia_regular" w:hAnsi="orig_archia_regular"/>
          <w:b/>
          <w:bCs/>
          <w:sz w:val="21"/>
          <w:szCs w:val="21"/>
        </w:rPr>
        <w:t xml:space="preserve">Kan hypnotisören ta kontrollen över mig? </w:t>
      </w:r>
    </w:p>
    <w:p w14:paraId="1180F362" w14:textId="77777777" w:rsidR="00A04992" w:rsidRDefault="00A04992" w:rsidP="00A04992">
      <w:pPr>
        <w:pStyle w:val="font8"/>
        <w:rPr>
          <w:sz w:val="21"/>
          <w:szCs w:val="21"/>
        </w:rPr>
      </w:pPr>
      <w:r>
        <w:rPr>
          <w:rFonts w:ascii="orig_archia_regular" w:hAnsi="orig_archia_regular"/>
          <w:sz w:val="21"/>
          <w:szCs w:val="21"/>
        </w:rPr>
        <w:t xml:space="preserve">Nej, det är alltid klienten som måste tillåta hur djupt in i avslappning hen vill gå. Detta går inte att forcera eller tvinga fram utan avgörs av hur trygg och bekväm klienten känner sig med hypnotisören. </w:t>
      </w:r>
    </w:p>
    <w:p w14:paraId="1B05BED6" w14:textId="77777777" w:rsidR="00A04992" w:rsidRDefault="00A04992" w:rsidP="00A04992">
      <w:pPr>
        <w:pStyle w:val="font8"/>
        <w:rPr>
          <w:sz w:val="21"/>
          <w:szCs w:val="21"/>
        </w:rPr>
      </w:pPr>
    </w:p>
    <w:p w14:paraId="4676CF1D" w14:textId="77777777" w:rsidR="00A04992" w:rsidRDefault="00A04992" w:rsidP="00A04992">
      <w:pPr>
        <w:pStyle w:val="font8"/>
        <w:rPr>
          <w:sz w:val="21"/>
          <w:szCs w:val="21"/>
        </w:rPr>
      </w:pPr>
      <w:r>
        <w:rPr>
          <w:rFonts w:ascii="orig_archia_regular" w:hAnsi="orig_archia_regular"/>
          <w:b/>
          <w:bCs/>
          <w:sz w:val="21"/>
          <w:szCs w:val="21"/>
        </w:rPr>
        <w:t>Kan alla bli hypnotiserade?</w:t>
      </w:r>
      <w:r>
        <w:rPr>
          <w:rFonts w:ascii="orig_archia_regular" w:hAnsi="orig_archia_regular"/>
          <w:sz w:val="21"/>
          <w:szCs w:val="21"/>
        </w:rPr>
        <w:br/>
        <w:t xml:space="preserve">Det är svårt att svara på, men jag skulle tro att alla som VILL bli hypnotiserade kan bli det. Detta styrs av trygghet och tillit vilket är hypnotisörens ansvar att skapa. Oavsett erbjuder jag coaching i avslappning om klienten har svårt att slappna av. Det finns inget att prestera. Ibland behöver man fler sessioner där man får ta det i </w:t>
      </w:r>
      <w:proofErr w:type="gramStart"/>
      <w:r>
        <w:rPr>
          <w:rFonts w:ascii="orig_archia_regular" w:hAnsi="orig_archia_regular"/>
          <w:sz w:val="21"/>
          <w:szCs w:val="21"/>
        </w:rPr>
        <w:t>sin egen takt</w:t>
      </w:r>
      <w:proofErr w:type="gramEnd"/>
      <w:r>
        <w:rPr>
          <w:rFonts w:ascii="orig_archia_regular" w:hAnsi="orig_archia_regular"/>
          <w:sz w:val="21"/>
          <w:szCs w:val="21"/>
        </w:rPr>
        <w:t xml:space="preserve"> för att skapa trygghet.​</w:t>
      </w:r>
    </w:p>
    <w:p w14:paraId="56F46E4A" w14:textId="77777777" w:rsidR="00A04992" w:rsidRDefault="00A04992" w:rsidP="00A04992">
      <w:pPr>
        <w:pStyle w:val="font8"/>
        <w:rPr>
          <w:sz w:val="21"/>
          <w:szCs w:val="21"/>
        </w:rPr>
      </w:pPr>
      <w:r>
        <w:rPr>
          <w:rFonts w:ascii="orig_archia_regular" w:hAnsi="orig_archia_regular"/>
          <w:sz w:val="21"/>
          <w:szCs w:val="21"/>
        </w:rPr>
        <w:t> </w:t>
      </w:r>
    </w:p>
    <w:p w14:paraId="7A37F627" w14:textId="77777777" w:rsidR="00A04992" w:rsidRDefault="00A04992" w:rsidP="00A04992">
      <w:pPr>
        <w:pStyle w:val="font8"/>
        <w:rPr>
          <w:sz w:val="21"/>
          <w:szCs w:val="21"/>
        </w:rPr>
      </w:pPr>
      <w:r>
        <w:rPr>
          <w:rFonts w:ascii="orig_archia_regular" w:hAnsi="orig_archia_regular"/>
          <w:b/>
          <w:bCs/>
          <w:sz w:val="21"/>
          <w:szCs w:val="21"/>
        </w:rPr>
        <w:t>Vad är poängen med hypnos?</w:t>
      </w:r>
    </w:p>
    <w:p w14:paraId="4FEB3E3D" w14:textId="77777777" w:rsidR="00A04992" w:rsidRDefault="00A04992" w:rsidP="00A04992">
      <w:pPr>
        <w:pStyle w:val="font8"/>
        <w:rPr>
          <w:sz w:val="21"/>
          <w:szCs w:val="21"/>
        </w:rPr>
      </w:pPr>
      <w:r>
        <w:rPr>
          <w:rFonts w:ascii="orig_archia_regular" w:hAnsi="orig_archia_regular"/>
          <w:sz w:val="21"/>
          <w:szCs w:val="21"/>
        </w:rPr>
        <w:t>I ett mentalt avslappnat stadie kan det medvetna sinnet få vila. I det undermedvetna sinnet kan vi hitta svaren och roten till den problematik / de utmaningar klienten upplever i sitt liv.  Det fina är också att du får dina svar från dig själv, då det bara är du som kan veta din väg och vad som är bäst för dig. Det finns helt enkelt inga begränsningar när vi når det undermedvetna sinnet.​ </w:t>
      </w:r>
    </w:p>
    <w:p w14:paraId="0EBF7E9C" w14:textId="77777777" w:rsidR="00A04992" w:rsidRDefault="00A04992" w:rsidP="00A04992">
      <w:pPr>
        <w:pStyle w:val="font8"/>
        <w:rPr>
          <w:sz w:val="21"/>
          <w:szCs w:val="21"/>
        </w:rPr>
      </w:pPr>
      <w:r>
        <w:rPr>
          <w:rFonts w:ascii="orig_archia_regular" w:hAnsi="orig_archia_regular"/>
          <w:sz w:val="21"/>
          <w:szCs w:val="21"/>
        </w:rPr>
        <w:t>​</w:t>
      </w:r>
    </w:p>
    <w:p w14:paraId="6368CEFB" w14:textId="77777777" w:rsidR="00A04992" w:rsidRDefault="00A04992" w:rsidP="00A04992">
      <w:pPr>
        <w:pStyle w:val="font8"/>
        <w:rPr>
          <w:sz w:val="21"/>
          <w:szCs w:val="21"/>
        </w:rPr>
      </w:pPr>
      <w:r>
        <w:rPr>
          <w:rFonts w:ascii="orig_archia_regular" w:hAnsi="orig_archia_regular"/>
          <w:sz w:val="21"/>
          <w:szCs w:val="21"/>
        </w:rPr>
        <w:t>​</w:t>
      </w:r>
      <w:r>
        <w:rPr>
          <w:rFonts w:ascii="orig_archia_regular" w:hAnsi="orig_archia_regular"/>
          <w:b/>
          <w:bCs/>
          <w:sz w:val="21"/>
          <w:szCs w:val="21"/>
        </w:rPr>
        <w:t xml:space="preserve">Hur många sessioner behöver man? </w:t>
      </w:r>
    </w:p>
    <w:p w14:paraId="46D968BF" w14:textId="77777777" w:rsidR="00A04992" w:rsidRDefault="00A04992" w:rsidP="00A04992">
      <w:pPr>
        <w:pStyle w:val="font8"/>
        <w:rPr>
          <w:sz w:val="21"/>
          <w:szCs w:val="21"/>
        </w:rPr>
      </w:pPr>
      <w:r>
        <w:rPr>
          <w:rFonts w:ascii="orig_archia_regular" w:hAnsi="orig_archia_regular"/>
          <w:sz w:val="21"/>
          <w:szCs w:val="21"/>
        </w:rPr>
        <w:t xml:space="preserve">Det är väldigt individuellt och beroende på vilken problematik man arbetar med. Jag brukar rekommendera minst 3 sessioner med ca </w:t>
      </w:r>
      <w:proofErr w:type="gramStart"/>
      <w:r>
        <w:rPr>
          <w:rFonts w:ascii="orig_archia_regular" w:hAnsi="orig_archia_regular"/>
          <w:sz w:val="21"/>
          <w:szCs w:val="21"/>
        </w:rPr>
        <w:t>2-3</w:t>
      </w:r>
      <w:proofErr w:type="gramEnd"/>
      <w:r>
        <w:rPr>
          <w:rFonts w:ascii="orig_archia_regular" w:hAnsi="orig_archia_regular"/>
          <w:sz w:val="21"/>
          <w:szCs w:val="21"/>
        </w:rPr>
        <w:t xml:space="preserve"> v mellanrum för DET (dynamisk emotionell terapi). Ibland behövs bara en session om man tex vill lösa upp en fobi, men söker man större livsförändring eller har mycket trauma i bagaget är det alltid rekommenderat att följa upp med fler sessioner. Efter första sessionen kan man utvärdera en plan framåt.  </w:t>
      </w:r>
    </w:p>
    <w:p w14:paraId="1D944101" w14:textId="77777777" w:rsidR="00A04992" w:rsidRDefault="00A04992" w:rsidP="00A04992">
      <w:pPr>
        <w:pStyle w:val="font8"/>
        <w:rPr>
          <w:sz w:val="21"/>
          <w:szCs w:val="21"/>
        </w:rPr>
      </w:pPr>
      <w:r>
        <w:rPr>
          <w:rFonts w:ascii="orig_archia_regular" w:hAnsi="orig_archia_regular"/>
          <w:sz w:val="21"/>
          <w:szCs w:val="21"/>
        </w:rPr>
        <w:t> </w:t>
      </w:r>
    </w:p>
    <w:p w14:paraId="5B8E8021" w14:textId="77777777" w:rsidR="00A04992" w:rsidRDefault="00A04992" w:rsidP="00A04992">
      <w:pPr>
        <w:pStyle w:val="font8"/>
        <w:rPr>
          <w:sz w:val="21"/>
          <w:szCs w:val="21"/>
        </w:rPr>
      </w:pPr>
      <w:r>
        <w:rPr>
          <w:rFonts w:ascii="orig_archia_regular" w:hAnsi="orig_archia_regular"/>
          <w:b/>
          <w:bCs/>
          <w:sz w:val="21"/>
          <w:szCs w:val="21"/>
        </w:rPr>
        <w:lastRenderedPageBreak/>
        <w:t>Vad kan behandlas med hypnos? </w:t>
      </w:r>
    </w:p>
    <w:p w14:paraId="04D657BF" w14:textId="77777777" w:rsidR="00A04992" w:rsidRDefault="00A04992" w:rsidP="00A04992">
      <w:pPr>
        <w:pStyle w:val="font8"/>
        <w:rPr>
          <w:sz w:val="21"/>
          <w:szCs w:val="21"/>
        </w:rPr>
      </w:pPr>
      <w:r>
        <w:rPr>
          <w:rFonts w:ascii="orig_archia_regular" w:hAnsi="orig_archia_regular"/>
          <w:sz w:val="21"/>
          <w:szCs w:val="21"/>
        </w:rPr>
        <w:t xml:space="preserve">Du behöver inte uppleva stora problem i ditt liv för att arbeta med ditt undermedvetna sinne, men du kanske söker något mer, du kanske är nyfiken på din potential. Men det är också en kraftfull terapeutisk metod eftersom vi kommer åt rot-orsaker. Depression, fobier, rökavvänjning, beroenden, viktminskning, bearbeta trauman, är exempel på vad vi effektivt kan hitta orsaken till under hypnos och på så sätt behandla. Men man kan också under hypnos avvärja den osynliga kraft som står mellan dig och dina drömmar. Under hypnos kan du också välja att gå till tidigare existens. Något vi </w:t>
      </w:r>
      <w:proofErr w:type="spellStart"/>
      <w:r>
        <w:rPr>
          <w:rFonts w:ascii="orig_archia_regular" w:hAnsi="orig_archia_regular"/>
          <w:sz w:val="21"/>
          <w:szCs w:val="21"/>
        </w:rPr>
        <w:t>isåfall</w:t>
      </w:r>
      <w:proofErr w:type="spellEnd"/>
      <w:r>
        <w:rPr>
          <w:rFonts w:ascii="orig_archia_regular" w:hAnsi="orig_archia_regular"/>
          <w:sz w:val="21"/>
          <w:szCs w:val="21"/>
        </w:rPr>
        <w:t xml:space="preserve"> avtalar innan. När vi förstår att undermedvetna programmeringar styr oss till 95% så förstår vi också att det är </w:t>
      </w:r>
      <w:proofErr w:type="gramStart"/>
      <w:r>
        <w:rPr>
          <w:rFonts w:ascii="orig_archia_regular" w:hAnsi="orig_archia_regular"/>
          <w:sz w:val="21"/>
          <w:szCs w:val="21"/>
        </w:rPr>
        <w:t>där- i</w:t>
      </w:r>
      <w:proofErr w:type="gramEnd"/>
      <w:r>
        <w:rPr>
          <w:rFonts w:ascii="orig_archia_regular" w:hAnsi="orig_archia_regular"/>
          <w:sz w:val="21"/>
          <w:szCs w:val="21"/>
        </w:rPr>
        <w:t xml:space="preserve"> det undermedvetna sinnet vi kan göra bestående förändringar och skapa det liv vi vill leva.</w:t>
      </w:r>
    </w:p>
    <w:p w14:paraId="2DF0E120" w14:textId="77777777" w:rsidR="00A04992" w:rsidRDefault="00A04992" w:rsidP="00A04992">
      <w:pPr>
        <w:pStyle w:val="font8"/>
        <w:rPr>
          <w:sz w:val="21"/>
          <w:szCs w:val="21"/>
        </w:rPr>
      </w:pPr>
      <w:r>
        <w:rPr>
          <w:rFonts w:ascii="orig_archia_regular" w:hAnsi="orig_archia_regular"/>
          <w:sz w:val="21"/>
          <w:szCs w:val="21"/>
        </w:rPr>
        <w:t>​</w:t>
      </w:r>
    </w:p>
    <w:p w14:paraId="0CF95EF2" w14:textId="77777777" w:rsidR="00A04992" w:rsidRDefault="00A04992" w:rsidP="00A04992">
      <w:pPr>
        <w:pStyle w:val="font8"/>
        <w:rPr>
          <w:sz w:val="21"/>
          <w:szCs w:val="21"/>
        </w:rPr>
      </w:pPr>
      <w:r>
        <w:rPr>
          <w:rFonts w:ascii="orig_archia_regular" w:hAnsi="orig_archia_regular"/>
          <w:b/>
          <w:bCs/>
          <w:sz w:val="21"/>
          <w:szCs w:val="21"/>
        </w:rPr>
        <w:t>Vem är hypnos för?</w:t>
      </w:r>
    </w:p>
    <w:p w14:paraId="55BC26FB" w14:textId="77777777" w:rsidR="00A04992" w:rsidRDefault="00A04992" w:rsidP="00A04992">
      <w:pPr>
        <w:pStyle w:val="font8"/>
        <w:rPr>
          <w:sz w:val="21"/>
          <w:szCs w:val="21"/>
        </w:rPr>
      </w:pPr>
      <w:r>
        <w:rPr>
          <w:rFonts w:ascii="orig_archia_regular" w:hAnsi="orig_archia_regular"/>
          <w:sz w:val="21"/>
          <w:szCs w:val="21"/>
        </w:rPr>
        <w:t xml:space="preserve">Alla! Vårt undermedvetna sinne är en guldgruva- något att vara nyfiken på! Vägen till expansion och en högre energi-vibration handlar om självkännedom och vi har en fantastisk möjlighet att möta och hålla oss själva i sanning, kärlek och upptäcka vilka tak och begränsningar vi "lärt oss" genom livet. När man har löst upp den destruktiva energi som står i vägen kommer vi i kontakt </w:t>
      </w:r>
      <w:proofErr w:type="gramStart"/>
      <w:r>
        <w:rPr>
          <w:rFonts w:ascii="orig_archia_regular" w:hAnsi="orig_archia_regular"/>
          <w:sz w:val="21"/>
          <w:szCs w:val="21"/>
        </w:rPr>
        <w:t>med  vårt</w:t>
      </w:r>
      <w:proofErr w:type="gramEnd"/>
      <w:r>
        <w:rPr>
          <w:rFonts w:ascii="orig_archia_regular" w:hAnsi="orig_archia_regular"/>
          <w:sz w:val="21"/>
          <w:szCs w:val="21"/>
        </w:rPr>
        <w:t xml:space="preserve"> högre jag, dvs vårt eget expanderade perspektiv bortom vårt begränsade medvetna sinne. Att komma i kontakt med denna del inom oss själva är biljetten till frihet, expansion och möjligheten att leva mer fullt ut mer </w:t>
      </w:r>
      <w:proofErr w:type="spellStart"/>
      <w:r>
        <w:rPr>
          <w:rFonts w:ascii="orig_archia_regular" w:hAnsi="orig_archia_regular"/>
          <w:sz w:val="21"/>
          <w:szCs w:val="21"/>
        </w:rPr>
        <w:t>mer</w:t>
      </w:r>
      <w:proofErr w:type="spellEnd"/>
      <w:r>
        <w:rPr>
          <w:rFonts w:ascii="orig_archia_regular" w:hAnsi="orig_archia_regular"/>
          <w:sz w:val="21"/>
          <w:szCs w:val="21"/>
        </w:rPr>
        <w:t xml:space="preserve"> </w:t>
      </w:r>
      <w:proofErr w:type="gramStart"/>
      <w:r>
        <w:rPr>
          <w:rFonts w:ascii="orig_archia_regular" w:hAnsi="orig_archia_regular"/>
          <w:sz w:val="21"/>
          <w:szCs w:val="21"/>
        </w:rPr>
        <w:t>glädje närvaro</w:t>
      </w:r>
      <w:proofErr w:type="gramEnd"/>
      <w:r>
        <w:rPr>
          <w:rFonts w:ascii="orig_archia_regular" w:hAnsi="orig_archia_regular"/>
          <w:sz w:val="21"/>
          <w:szCs w:val="21"/>
        </w:rPr>
        <w:t xml:space="preserve"> och mening. </w:t>
      </w:r>
    </w:p>
    <w:p w14:paraId="2E304673" w14:textId="77777777" w:rsidR="00A04992" w:rsidRDefault="00A04992" w:rsidP="00A04992">
      <w:pPr>
        <w:pStyle w:val="font8"/>
        <w:rPr>
          <w:sz w:val="21"/>
          <w:szCs w:val="21"/>
        </w:rPr>
      </w:pPr>
      <w:r>
        <w:rPr>
          <w:rFonts w:ascii="orig_archia_regular" w:hAnsi="orig_archia_regular"/>
          <w:sz w:val="21"/>
          <w:szCs w:val="21"/>
        </w:rPr>
        <w:t>​</w:t>
      </w:r>
    </w:p>
    <w:p w14:paraId="0D0B6666" w14:textId="77777777" w:rsidR="00A04992" w:rsidRDefault="00A04992" w:rsidP="00A04992">
      <w:pPr>
        <w:pStyle w:val="font8"/>
        <w:rPr>
          <w:sz w:val="21"/>
          <w:szCs w:val="21"/>
        </w:rPr>
      </w:pPr>
      <w:r>
        <w:rPr>
          <w:rFonts w:ascii="orig_archia_regular" w:hAnsi="orig_archia_regular"/>
          <w:sz w:val="21"/>
          <w:szCs w:val="21"/>
        </w:rPr>
        <w:t>Tveka inte att kontakta mig om du har frågor eller funderingar.</w:t>
      </w:r>
    </w:p>
    <w:p w14:paraId="09640883" w14:textId="77777777" w:rsidR="00A04992" w:rsidRDefault="00A04992" w:rsidP="00A04992">
      <w:pPr>
        <w:pStyle w:val="font8"/>
        <w:rPr>
          <w:sz w:val="21"/>
          <w:szCs w:val="21"/>
        </w:rPr>
      </w:pPr>
      <w:r>
        <w:rPr>
          <w:rFonts w:ascii="orig_archia_regular" w:hAnsi="orig_archia_regular"/>
          <w:sz w:val="21"/>
          <w:szCs w:val="21"/>
        </w:rPr>
        <w:t>Väl mött / Karolina</w:t>
      </w:r>
    </w:p>
    <w:p w14:paraId="49AE0855" w14:textId="3A28C3C0" w:rsidR="00EF1991" w:rsidRDefault="003766B8">
      <w:r>
        <w:t xml:space="preserve"> </w:t>
      </w:r>
    </w:p>
    <w:sectPr w:rsidR="00EF19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rig_archia_regular">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91"/>
    <w:rsid w:val="003766B8"/>
    <w:rsid w:val="00A04992"/>
    <w:rsid w:val="00DC1CFD"/>
    <w:rsid w:val="00EF1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2B0ACFA"/>
  <w15:chartTrackingRefBased/>
  <w15:docId w15:val="{939DEF6F-2DCF-4244-810D-97B98D3A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nt8">
    <w:name w:val="font_8"/>
    <w:basedOn w:val="Normal"/>
    <w:rsid w:val="00A04992"/>
    <w:pPr>
      <w:spacing w:before="100" w:beforeAutospacing="1" w:after="100" w:afterAutospacing="1"/>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84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642</Words>
  <Characters>3407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Bodestig</dc:creator>
  <cp:keywords/>
  <dc:description/>
  <cp:lastModifiedBy>Karolina Bodestig</cp:lastModifiedBy>
  <cp:revision>1</cp:revision>
  <dcterms:created xsi:type="dcterms:W3CDTF">2026-06-21T18:02:00Z</dcterms:created>
  <dcterms:modified xsi:type="dcterms:W3CDTF">2026-06-26T20:33:00Z</dcterms:modified>
</cp:coreProperties>
</file>